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352" w:rsidRPr="004A6352" w:rsidRDefault="004A6352" w:rsidP="0017497F">
      <w:pPr>
        <w:shd w:val="clear" w:color="auto" w:fill="FFFFFF"/>
        <w:spacing w:before="450" w:after="450" w:line="420" w:lineRule="atLeast"/>
        <w:jc w:val="center"/>
        <w:outlineLvl w:val="2"/>
        <w:rPr>
          <w:rFonts w:ascii="Arial" w:eastAsia="Times New Roman" w:hAnsi="Arial" w:cs="Arial"/>
          <w:b/>
          <w:bCs/>
          <w:color w:val="075192"/>
          <w:sz w:val="42"/>
          <w:szCs w:val="42"/>
          <w:lang w:eastAsia="tr-TR"/>
        </w:rPr>
      </w:pPr>
      <w:r w:rsidRPr="004A6352">
        <w:rPr>
          <w:rFonts w:ascii="Arial" w:eastAsia="Times New Roman" w:hAnsi="Arial" w:cs="Arial"/>
          <w:b/>
          <w:bCs/>
          <w:color w:val="075192"/>
          <w:sz w:val="42"/>
          <w:szCs w:val="42"/>
          <w:lang w:eastAsia="tr-TR"/>
        </w:rPr>
        <w:t xml:space="preserve">2018-2019 EĞİTİM VE ÖĞRETİM YILI </w:t>
      </w:r>
      <w:r w:rsidR="0017497F" w:rsidRPr="004A6352">
        <w:rPr>
          <w:rFonts w:ascii="Arial" w:eastAsia="Times New Roman" w:hAnsi="Arial" w:cs="Arial"/>
          <w:b/>
          <w:bCs/>
          <w:color w:val="075192"/>
          <w:sz w:val="42"/>
          <w:szCs w:val="42"/>
          <w:lang w:eastAsia="tr-TR"/>
        </w:rPr>
        <w:t>MESLEKİ EĞİTİMİN TANITIM</w:t>
      </w:r>
    </w:p>
    <w:p w:rsidR="004A6352" w:rsidRPr="004A6352" w:rsidRDefault="0017497F" w:rsidP="0017497F">
      <w:pPr>
        <w:shd w:val="clear" w:color="auto" w:fill="FFFFFF"/>
        <w:tabs>
          <w:tab w:val="left" w:pos="2208"/>
          <w:tab w:val="center" w:pos="5480"/>
        </w:tabs>
        <w:spacing w:after="150" w:line="240" w:lineRule="auto"/>
        <w:ind w:left="495"/>
        <w:rPr>
          <w:rFonts w:ascii="Times New Roman" w:eastAsia="Times New Roman" w:hAnsi="Times New Roman" w:cs="Times New Roman"/>
          <w:b/>
          <w:color w:val="7B868F"/>
          <w:sz w:val="28"/>
          <w:szCs w:val="28"/>
          <w:lang w:eastAsia="tr-TR"/>
        </w:rPr>
      </w:pPr>
      <w:r>
        <w:rPr>
          <w:rFonts w:ascii="Times New Roman" w:eastAsia="Times New Roman" w:hAnsi="Times New Roman" w:cs="Times New Roman"/>
          <w:b/>
          <w:color w:val="7B868F"/>
          <w:sz w:val="28"/>
          <w:szCs w:val="28"/>
          <w:lang w:eastAsia="tr-TR"/>
        </w:rPr>
        <w:tab/>
      </w:r>
      <w:r>
        <w:rPr>
          <w:rFonts w:ascii="Times New Roman" w:eastAsia="Times New Roman" w:hAnsi="Times New Roman" w:cs="Times New Roman"/>
          <w:b/>
          <w:color w:val="7B868F"/>
          <w:sz w:val="28"/>
          <w:szCs w:val="28"/>
          <w:lang w:eastAsia="tr-TR"/>
        </w:rPr>
        <w:tab/>
      </w:r>
      <w:r w:rsidR="004A6352" w:rsidRPr="004A6352">
        <w:rPr>
          <w:rFonts w:ascii="Times New Roman" w:eastAsia="Times New Roman" w:hAnsi="Times New Roman" w:cs="Times New Roman"/>
          <w:b/>
          <w:color w:val="7B868F"/>
          <w:sz w:val="28"/>
          <w:szCs w:val="28"/>
          <w:lang w:eastAsia="tr-TR"/>
        </w:rPr>
        <w:t>Mesleki Eğitim Merkezi Nedir?</w:t>
      </w:r>
    </w:p>
    <w:p w:rsidR="004A6352" w:rsidRPr="004A6352" w:rsidRDefault="004A6352" w:rsidP="004A6352">
      <w:pPr>
        <w:shd w:val="clear" w:color="auto" w:fill="FFFFFF"/>
        <w:spacing w:after="150" w:line="240" w:lineRule="auto"/>
        <w:jc w:val="both"/>
        <w:rPr>
          <w:rFonts w:ascii="Times New Roman" w:eastAsia="Times New Roman" w:hAnsi="Times New Roman" w:cs="Times New Roman"/>
          <w:color w:val="7B868F"/>
          <w:sz w:val="24"/>
          <w:szCs w:val="24"/>
          <w:lang w:eastAsia="tr-TR"/>
        </w:rPr>
      </w:pPr>
      <w:r w:rsidRPr="004A6352">
        <w:rPr>
          <w:rFonts w:ascii="Times New Roman" w:eastAsia="Times New Roman" w:hAnsi="Times New Roman" w:cs="Times New Roman"/>
          <w:b/>
          <w:bCs/>
          <w:color w:val="7B868F"/>
          <w:sz w:val="24"/>
          <w:szCs w:val="24"/>
          <w:lang w:eastAsia="tr-TR"/>
        </w:rPr>
        <w:t>Kıymetli veliler ve sevgili öğrenciler;</w:t>
      </w:r>
    </w:p>
    <w:p w:rsidR="004A6352" w:rsidRPr="004A6352" w:rsidRDefault="004A6352" w:rsidP="004A6352">
      <w:pPr>
        <w:shd w:val="clear" w:color="auto" w:fill="FFFFFF"/>
        <w:spacing w:after="150" w:line="240" w:lineRule="auto"/>
        <w:jc w:val="both"/>
        <w:rPr>
          <w:rFonts w:ascii="Times New Roman" w:eastAsia="Times New Roman" w:hAnsi="Times New Roman" w:cs="Times New Roman"/>
          <w:color w:val="7B868F"/>
          <w:sz w:val="24"/>
          <w:szCs w:val="24"/>
          <w:lang w:eastAsia="tr-TR"/>
        </w:rPr>
      </w:pPr>
      <w:r w:rsidRPr="004A6352">
        <w:rPr>
          <w:rFonts w:ascii="Times New Roman" w:eastAsia="Times New Roman" w:hAnsi="Times New Roman" w:cs="Times New Roman"/>
          <w:b/>
          <w:bCs/>
          <w:color w:val="7B868F"/>
          <w:sz w:val="24"/>
          <w:szCs w:val="24"/>
          <w:lang w:eastAsia="tr-TR"/>
        </w:rPr>
        <w:t>Mesleki eğitim merkezleri temel eğitimi tamamladıktan sonra akademik bir lise   eğitimine (fen lisesi, Anadolu lisesi vb.) devam etmek yerine, becerileri doğrultusunda mesleki eğitim almak isteyen öğrencilerin devam ettiği ortaöğretim kurumla</w:t>
      </w:r>
      <w:bookmarkStart w:id="0" w:name="_GoBack"/>
      <w:bookmarkEnd w:id="0"/>
      <w:r w:rsidRPr="004A6352">
        <w:rPr>
          <w:rFonts w:ascii="Times New Roman" w:eastAsia="Times New Roman" w:hAnsi="Times New Roman" w:cs="Times New Roman"/>
          <w:b/>
          <w:bCs/>
          <w:color w:val="7B868F"/>
          <w:sz w:val="24"/>
          <w:szCs w:val="24"/>
          <w:lang w:eastAsia="tr-TR"/>
        </w:rPr>
        <w:t>rıdır.</w:t>
      </w:r>
    </w:p>
    <w:p w:rsidR="004A6352" w:rsidRPr="004A6352" w:rsidRDefault="004A6352" w:rsidP="004A6352">
      <w:pPr>
        <w:shd w:val="clear" w:color="auto" w:fill="FFFFFF"/>
        <w:spacing w:after="150" w:line="240" w:lineRule="auto"/>
        <w:jc w:val="both"/>
        <w:rPr>
          <w:rFonts w:ascii="Times New Roman" w:eastAsia="Times New Roman" w:hAnsi="Times New Roman" w:cs="Times New Roman"/>
          <w:color w:val="7B868F"/>
          <w:sz w:val="24"/>
          <w:szCs w:val="24"/>
          <w:lang w:eastAsia="tr-TR"/>
        </w:rPr>
      </w:pPr>
      <w:r w:rsidRPr="004A6352">
        <w:rPr>
          <w:rFonts w:ascii="Times New Roman" w:eastAsia="Times New Roman" w:hAnsi="Times New Roman" w:cs="Times New Roman"/>
          <w:color w:val="7B868F"/>
          <w:sz w:val="24"/>
          <w:szCs w:val="24"/>
          <w:lang w:eastAsia="tr-TR"/>
        </w:rPr>
        <w:t>Mesleki eğitim merkezleri; kalfalık ve ustalık eğitimi ile mesleki ve teknik kurs programlarının uygulandığı eğitim kurumlarıdır.</w:t>
      </w:r>
    </w:p>
    <w:p w:rsidR="004A6352" w:rsidRPr="004A6352" w:rsidRDefault="004A6352" w:rsidP="004A6352">
      <w:pPr>
        <w:shd w:val="clear" w:color="auto" w:fill="FFFFFF"/>
        <w:spacing w:after="150" w:line="240" w:lineRule="auto"/>
        <w:jc w:val="both"/>
        <w:rPr>
          <w:rFonts w:ascii="Times New Roman" w:eastAsia="Times New Roman" w:hAnsi="Times New Roman" w:cs="Times New Roman"/>
          <w:color w:val="7B868F"/>
          <w:sz w:val="24"/>
          <w:szCs w:val="24"/>
          <w:lang w:eastAsia="tr-TR"/>
        </w:rPr>
      </w:pPr>
      <w:r w:rsidRPr="004A6352">
        <w:rPr>
          <w:rFonts w:ascii="Times New Roman" w:eastAsia="Times New Roman" w:hAnsi="Times New Roman" w:cs="Times New Roman"/>
          <w:color w:val="7B868F"/>
          <w:sz w:val="24"/>
          <w:szCs w:val="24"/>
          <w:lang w:eastAsia="tr-TR"/>
        </w:rPr>
        <w:t>Mesleki eğitim merkezlerinde amaç, usta çırak ilişkisi yoluyla, teorik ve uygulamalı eğitimlerle, öğrencilere kalfalık ve ustalık unvanı kazandırarak meslek  edindirmektir.</w:t>
      </w:r>
    </w:p>
    <w:p w:rsidR="004A6352" w:rsidRPr="004A6352" w:rsidRDefault="004A6352" w:rsidP="004A6352">
      <w:pPr>
        <w:shd w:val="clear" w:color="auto" w:fill="FFFFFF"/>
        <w:spacing w:after="150" w:line="240" w:lineRule="auto"/>
        <w:jc w:val="both"/>
        <w:rPr>
          <w:rFonts w:ascii="Times New Roman" w:eastAsia="Times New Roman" w:hAnsi="Times New Roman" w:cs="Times New Roman"/>
          <w:color w:val="7B868F"/>
          <w:sz w:val="24"/>
          <w:szCs w:val="24"/>
          <w:lang w:eastAsia="tr-TR"/>
        </w:rPr>
      </w:pPr>
      <w:r w:rsidRPr="004A6352">
        <w:rPr>
          <w:rFonts w:ascii="Times New Roman" w:eastAsia="Times New Roman" w:hAnsi="Times New Roman" w:cs="Times New Roman"/>
          <w:b/>
          <w:bCs/>
          <w:color w:val="7B868F"/>
          <w:sz w:val="24"/>
          <w:szCs w:val="24"/>
          <w:lang w:eastAsia="tr-TR"/>
        </w:rPr>
        <w:t>Mesleki eğitim merkezlerine kayıt yaptırmanız durumunda ortaöğretim diploması almak isterseniz, aynı zamanda Açık Öğretim Lisesi, Mesleki Açık Öğretim Lisesi veya Açık Öğretim İmam Hatip Lisesine de kayıt yaptırabilirsiniz.</w:t>
      </w:r>
    </w:p>
    <w:p w:rsidR="004A6352" w:rsidRPr="004A6352" w:rsidRDefault="004A6352" w:rsidP="004A6352">
      <w:pPr>
        <w:shd w:val="clear" w:color="auto" w:fill="FFFFFF"/>
        <w:spacing w:after="150" w:line="240" w:lineRule="auto"/>
        <w:jc w:val="both"/>
        <w:rPr>
          <w:rFonts w:ascii="Times New Roman" w:eastAsia="Times New Roman" w:hAnsi="Times New Roman" w:cs="Times New Roman"/>
          <w:color w:val="7B868F"/>
          <w:sz w:val="24"/>
          <w:szCs w:val="24"/>
          <w:lang w:eastAsia="tr-TR"/>
        </w:rPr>
      </w:pPr>
      <w:r w:rsidRPr="004A6352">
        <w:rPr>
          <w:rFonts w:ascii="Times New Roman" w:eastAsia="Times New Roman" w:hAnsi="Times New Roman" w:cs="Times New Roman"/>
          <w:color w:val="7B868F"/>
          <w:sz w:val="24"/>
          <w:szCs w:val="24"/>
          <w:lang w:eastAsia="tr-TR"/>
        </w:rPr>
        <w:t>Mesleki eğitim merkezleri, ortaokul veya imam-hatip ortaokulu üzerine öğrenim süresi dört yıl olan eğitim ve öğretim veren kurumlardır.</w:t>
      </w:r>
    </w:p>
    <w:p w:rsidR="004A6352" w:rsidRPr="004A6352" w:rsidRDefault="004A6352" w:rsidP="004A6352">
      <w:pPr>
        <w:shd w:val="clear" w:color="auto" w:fill="FFFFFF"/>
        <w:spacing w:after="150" w:line="240" w:lineRule="auto"/>
        <w:jc w:val="both"/>
        <w:rPr>
          <w:rFonts w:ascii="Times New Roman" w:eastAsia="Times New Roman" w:hAnsi="Times New Roman" w:cs="Times New Roman"/>
          <w:color w:val="7B868F"/>
          <w:sz w:val="24"/>
          <w:szCs w:val="24"/>
          <w:lang w:eastAsia="tr-TR"/>
        </w:rPr>
      </w:pPr>
      <w:r w:rsidRPr="004A6352">
        <w:rPr>
          <w:rFonts w:ascii="Times New Roman" w:eastAsia="Times New Roman" w:hAnsi="Times New Roman" w:cs="Times New Roman"/>
          <w:color w:val="7B868F"/>
          <w:sz w:val="24"/>
          <w:szCs w:val="24"/>
          <w:lang w:eastAsia="tr-TR"/>
        </w:rPr>
        <w:t>Mesleki eğitim merkezine 18 yaşını bitirmiş olanlarda kayıt yaptırabilir.</w:t>
      </w:r>
    </w:p>
    <w:p w:rsidR="004A6352" w:rsidRPr="004A6352" w:rsidRDefault="004A6352" w:rsidP="004A6352">
      <w:pPr>
        <w:shd w:val="clear" w:color="auto" w:fill="FFFFFF"/>
        <w:spacing w:after="150" w:line="240" w:lineRule="auto"/>
        <w:jc w:val="both"/>
        <w:rPr>
          <w:rFonts w:ascii="Times New Roman" w:eastAsia="Times New Roman" w:hAnsi="Times New Roman" w:cs="Times New Roman"/>
          <w:color w:val="7B868F"/>
          <w:sz w:val="24"/>
          <w:szCs w:val="24"/>
          <w:lang w:eastAsia="tr-TR"/>
        </w:rPr>
      </w:pPr>
      <w:r w:rsidRPr="004A6352">
        <w:rPr>
          <w:rFonts w:ascii="Times New Roman" w:eastAsia="Times New Roman" w:hAnsi="Times New Roman" w:cs="Times New Roman"/>
          <w:color w:val="7B868F"/>
          <w:sz w:val="24"/>
          <w:szCs w:val="24"/>
          <w:lang w:eastAsia="tr-TR"/>
        </w:rPr>
        <w:t>Mesleki eğitim merkezlerinin, mesleki ve teknik Anadolu liselerinden en önemli farkı: Mesleki eğitim merkezi öğrencileri 9. sınıfa kayıt olurken alan ve dal seçmektedirler. Öte yandan mesleki eğitimi, okulda değil sahada işletmede almaktadırlar.</w:t>
      </w:r>
    </w:p>
    <w:p w:rsidR="004A6352" w:rsidRPr="004A6352" w:rsidRDefault="004A6352" w:rsidP="004A6352">
      <w:pPr>
        <w:shd w:val="clear" w:color="auto" w:fill="FFFFFF"/>
        <w:spacing w:after="150" w:line="240" w:lineRule="auto"/>
        <w:jc w:val="both"/>
        <w:rPr>
          <w:rFonts w:ascii="Times New Roman" w:eastAsia="Times New Roman" w:hAnsi="Times New Roman" w:cs="Times New Roman"/>
          <w:color w:val="7B868F"/>
          <w:sz w:val="24"/>
          <w:szCs w:val="24"/>
          <w:lang w:eastAsia="tr-TR"/>
        </w:rPr>
      </w:pPr>
      <w:r w:rsidRPr="004A6352">
        <w:rPr>
          <w:rFonts w:ascii="Times New Roman" w:eastAsia="Times New Roman" w:hAnsi="Times New Roman" w:cs="Times New Roman"/>
          <w:color w:val="7B868F"/>
          <w:sz w:val="24"/>
          <w:szCs w:val="24"/>
          <w:lang w:eastAsia="tr-TR"/>
        </w:rPr>
        <w:t> </w:t>
      </w:r>
    </w:p>
    <w:p w:rsidR="004A6352" w:rsidRPr="004A6352" w:rsidRDefault="004A6352" w:rsidP="004A6352">
      <w:pPr>
        <w:shd w:val="clear" w:color="auto" w:fill="FFFFFF"/>
        <w:spacing w:after="150" w:line="240" w:lineRule="auto"/>
        <w:jc w:val="center"/>
        <w:rPr>
          <w:rFonts w:ascii="Times New Roman" w:eastAsia="Times New Roman" w:hAnsi="Times New Roman" w:cs="Times New Roman"/>
          <w:b/>
          <w:color w:val="7B868F"/>
          <w:sz w:val="32"/>
          <w:szCs w:val="32"/>
          <w:lang w:eastAsia="tr-TR"/>
        </w:rPr>
      </w:pPr>
      <w:r w:rsidRPr="004A6352">
        <w:rPr>
          <w:rFonts w:ascii="Times New Roman" w:eastAsia="Times New Roman" w:hAnsi="Times New Roman" w:cs="Times New Roman"/>
          <w:b/>
          <w:color w:val="7B868F"/>
          <w:sz w:val="32"/>
          <w:szCs w:val="32"/>
          <w:lang w:eastAsia="tr-TR"/>
        </w:rPr>
        <w:t>Mesleki Eğitim Merkezine Başvuru Koşulları Nelerdir?</w:t>
      </w:r>
    </w:p>
    <w:p w:rsidR="004A6352" w:rsidRPr="004A6352" w:rsidRDefault="004A6352" w:rsidP="004A6352">
      <w:pPr>
        <w:shd w:val="clear" w:color="auto" w:fill="FFFFFF"/>
        <w:spacing w:after="150" w:line="240" w:lineRule="auto"/>
        <w:jc w:val="both"/>
        <w:rPr>
          <w:rFonts w:ascii="Times New Roman" w:eastAsia="Times New Roman" w:hAnsi="Times New Roman" w:cs="Times New Roman"/>
          <w:color w:val="7B868F"/>
          <w:sz w:val="24"/>
          <w:szCs w:val="24"/>
          <w:lang w:eastAsia="tr-TR"/>
        </w:rPr>
      </w:pPr>
      <w:r w:rsidRPr="004A6352">
        <w:rPr>
          <w:rFonts w:ascii="Times New Roman" w:eastAsia="Times New Roman" w:hAnsi="Times New Roman" w:cs="Times New Roman"/>
          <w:color w:val="7B868F"/>
          <w:sz w:val="24"/>
          <w:szCs w:val="24"/>
          <w:lang w:eastAsia="tr-TR"/>
        </w:rPr>
        <w:t>Öğrenci mesleki eğitim merkezine kayıt yaptırması  durumunda;</w:t>
      </w:r>
    </w:p>
    <w:p w:rsidR="004A6352" w:rsidRPr="004A6352" w:rsidRDefault="004A6352" w:rsidP="004A6352">
      <w:pPr>
        <w:shd w:val="clear" w:color="auto" w:fill="FFFFFF"/>
        <w:spacing w:after="150" w:line="240" w:lineRule="auto"/>
        <w:jc w:val="both"/>
        <w:rPr>
          <w:rFonts w:ascii="Times New Roman" w:eastAsia="Times New Roman" w:hAnsi="Times New Roman" w:cs="Times New Roman"/>
          <w:color w:val="7B868F"/>
          <w:sz w:val="24"/>
          <w:szCs w:val="24"/>
          <w:lang w:eastAsia="tr-TR"/>
        </w:rPr>
      </w:pPr>
      <w:r w:rsidRPr="004A6352">
        <w:rPr>
          <w:rFonts w:ascii="Times New Roman" w:eastAsia="Times New Roman" w:hAnsi="Times New Roman" w:cs="Times New Roman"/>
          <w:b/>
          <w:bCs/>
          <w:color w:val="7B868F"/>
          <w:sz w:val="24"/>
          <w:szCs w:val="24"/>
          <w:lang w:eastAsia="tr-TR"/>
        </w:rPr>
        <w:t>9. Sınıfa kayıt yaparken 18 yaş altı öğrenciler velisi ile okul müdürlüğüne giderek, alan/dal seçimi yapar ve seçtiği alanla ilgili işletme ile sözleşme imzalayarak eğitimine başlar.</w:t>
      </w:r>
    </w:p>
    <w:p w:rsidR="004A6352" w:rsidRPr="004A6352" w:rsidRDefault="004A6352" w:rsidP="004A6352">
      <w:pPr>
        <w:shd w:val="clear" w:color="auto" w:fill="FFFFFF"/>
        <w:spacing w:after="150" w:line="240" w:lineRule="auto"/>
        <w:jc w:val="both"/>
        <w:rPr>
          <w:rFonts w:ascii="Times New Roman" w:eastAsia="Times New Roman" w:hAnsi="Times New Roman" w:cs="Times New Roman"/>
          <w:color w:val="7B868F"/>
          <w:sz w:val="24"/>
          <w:szCs w:val="24"/>
          <w:lang w:eastAsia="tr-TR"/>
        </w:rPr>
      </w:pPr>
      <w:r w:rsidRPr="004A6352">
        <w:rPr>
          <w:rFonts w:ascii="Times New Roman" w:eastAsia="Times New Roman" w:hAnsi="Times New Roman" w:cs="Times New Roman"/>
          <w:color w:val="7B868F"/>
          <w:sz w:val="24"/>
          <w:szCs w:val="24"/>
          <w:lang w:eastAsia="tr-TR"/>
        </w:rPr>
        <w:t>Ortaöğretim kurumlarına kaydolmak için ortaokulu veya imam-hatip ortaokulunu bitirmiş olmak kaydı aranmakta fakat 18 yaş sınırı bulunmamaktadır. Öte yandan ilgili yasalar bağlamında 14 yaşını doldurmamış öğrencilere sigorta girişi yapılamamaktadır. Bu nedenle öğrencinin mesleki eğitim merkezlerine kaydolabilmesi için eğitim - öğretim yılının başlayacağı tarihte 14 yaşını doldurmuş olması gerekir.</w:t>
      </w:r>
    </w:p>
    <w:p w:rsidR="004A6352" w:rsidRPr="004A6352" w:rsidRDefault="004A6352" w:rsidP="004A6352">
      <w:pPr>
        <w:shd w:val="clear" w:color="auto" w:fill="FFFFFF"/>
        <w:spacing w:after="150" w:line="240" w:lineRule="auto"/>
        <w:jc w:val="both"/>
        <w:rPr>
          <w:rFonts w:ascii="Times New Roman" w:eastAsia="Times New Roman" w:hAnsi="Times New Roman" w:cs="Times New Roman"/>
          <w:color w:val="7B868F"/>
          <w:sz w:val="24"/>
          <w:szCs w:val="24"/>
          <w:lang w:eastAsia="tr-TR"/>
        </w:rPr>
      </w:pPr>
      <w:r w:rsidRPr="004A6352">
        <w:rPr>
          <w:rFonts w:ascii="Times New Roman" w:eastAsia="Times New Roman" w:hAnsi="Times New Roman" w:cs="Times New Roman"/>
          <w:b/>
          <w:bCs/>
          <w:color w:val="7B868F"/>
          <w:sz w:val="24"/>
          <w:szCs w:val="24"/>
          <w:lang w:eastAsia="tr-TR"/>
        </w:rPr>
        <w:t xml:space="preserve">Mesleki eğitim merkezlerinde doğrudan iş hayatına başlandığı için, öğrencilerin istedikleri alanla ilgili herhangi bir sağlık sorunlarının olmaması gerekmektedir. Mesleki eğitim merkezine kayıt sırasında öğrencilerden </w:t>
      </w:r>
      <w:proofErr w:type="gramStart"/>
      <w:r w:rsidRPr="004A6352">
        <w:rPr>
          <w:rFonts w:ascii="Times New Roman" w:eastAsia="Times New Roman" w:hAnsi="Times New Roman" w:cs="Times New Roman"/>
          <w:b/>
          <w:bCs/>
          <w:color w:val="7B868F"/>
          <w:sz w:val="24"/>
          <w:szCs w:val="24"/>
          <w:lang w:eastAsia="tr-TR"/>
        </w:rPr>
        <w:t>20/6/2012</w:t>
      </w:r>
      <w:proofErr w:type="gramEnd"/>
      <w:r w:rsidRPr="004A6352">
        <w:rPr>
          <w:rFonts w:ascii="Times New Roman" w:eastAsia="Times New Roman" w:hAnsi="Times New Roman" w:cs="Times New Roman"/>
          <w:b/>
          <w:bCs/>
          <w:color w:val="7B868F"/>
          <w:sz w:val="24"/>
          <w:szCs w:val="24"/>
          <w:lang w:eastAsia="tr-TR"/>
        </w:rPr>
        <w:t xml:space="preserve"> tarihli ve 6331 sayılı İş Sağlığı ve Güvenliği Kanununun 15 inci maddesine göre sağlık durumunun girmek istedikleri meslek alanına uygun olduğunu gösterir işe giriş sağlık raporu istenir.</w:t>
      </w:r>
    </w:p>
    <w:p w:rsidR="004A6352" w:rsidRPr="004A6352" w:rsidRDefault="004A6352" w:rsidP="004A6352">
      <w:pPr>
        <w:shd w:val="clear" w:color="auto" w:fill="FFFFFF"/>
        <w:spacing w:after="150" w:line="240" w:lineRule="auto"/>
        <w:jc w:val="both"/>
        <w:rPr>
          <w:rFonts w:ascii="Times New Roman" w:eastAsia="Times New Roman" w:hAnsi="Times New Roman" w:cs="Times New Roman"/>
          <w:color w:val="7B868F"/>
          <w:sz w:val="24"/>
          <w:szCs w:val="24"/>
          <w:lang w:eastAsia="tr-TR"/>
        </w:rPr>
      </w:pPr>
      <w:r w:rsidRPr="004A6352">
        <w:rPr>
          <w:rFonts w:ascii="Times New Roman" w:eastAsia="Times New Roman" w:hAnsi="Times New Roman" w:cs="Times New Roman"/>
          <w:b/>
          <w:bCs/>
          <w:color w:val="7B868F"/>
          <w:sz w:val="24"/>
          <w:szCs w:val="24"/>
          <w:lang w:eastAsia="tr-TR"/>
        </w:rPr>
        <w:t>İki ay içerisinde bir işletme ile sözleşme imzalayamayan mesleki eğitim merkezi öğrencileri bu okullara kayıt haklarını kaybederler.</w:t>
      </w:r>
    </w:p>
    <w:p w:rsidR="004A6352" w:rsidRPr="004A6352" w:rsidRDefault="004A6352" w:rsidP="004A6352">
      <w:pPr>
        <w:shd w:val="clear" w:color="auto" w:fill="FFFFFF"/>
        <w:spacing w:after="150" w:line="240" w:lineRule="auto"/>
        <w:jc w:val="both"/>
        <w:rPr>
          <w:rFonts w:ascii="Times New Roman" w:eastAsia="Times New Roman" w:hAnsi="Times New Roman" w:cs="Times New Roman"/>
          <w:color w:val="7B868F"/>
          <w:sz w:val="24"/>
          <w:szCs w:val="24"/>
          <w:lang w:eastAsia="tr-TR"/>
        </w:rPr>
      </w:pPr>
      <w:r w:rsidRPr="004A6352">
        <w:rPr>
          <w:rFonts w:ascii="Times New Roman" w:eastAsia="Times New Roman" w:hAnsi="Times New Roman" w:cs="Times New Roman"/>
          <w:color w:val="7B868F"/>
          <w:sz w:val="24"/>
          <w:szCs w:val="24"/>
          <w:lang w:eastAsia="tr-TR"/>
        </w:rPr>
        <w:t> Ancak mesleki eğitim merkezine kayıt  olmasına rağmen bir işletme ile sözleşme imzalayamamış öğrencilerin teorik eğitimine en fazla iki ay devamları sağlanır. İşletme ile sözleşmenin imzalanmasıyla kayıt işlemi tamamlanır ve sigortalı işe giriş bildirgesi düzenlenir.</w:t>
      </w:r>
    </w:p>
    <w:p w:rsidR="004A6352" w:rsidRPr="004A6352" w:rsidRDefault="004A6352" w:rsidP="004A6352">
      <w:pPr>
        <w:shd w:val="clear" w:color="auto" w:fill="FFFFFF"/>
        <w:spacing w:after="150" w:line="240" w:lineRule="auto"/>
        <w:jc w:val="both"/>
        <w:rPr>
          <w:rFonts w:ascii="Times New Roman" w:eastAsia="Times New Roman" w:hAnsi="Times New Roman" w:cs="Times New Roman"/>
          <w:color w:val="7B868F"/>
          <w:sz w:val="24"/>
          <w:szCs w:val="24"/>
          <w:lang w:eastAsia="tr-TR"/>
        </w:rPr>
      </w:pPr>
      <w:r w:rsidRPr="004A6352">
        <w:rPr>
          <w:rFonts w:ascii="Times New Roman" w:eastAsia="Times New Roman" w:hAnsi="Times New Roman" w:cs="Times New Roman"/>
          <w:b/>
          <w:bCs/>
          <w:color w:val="7B868F"/>
          <w:sz w:val="24"/>
          <w:szCs w:val="24"/>
          <w:lang w:eastAsia="tr-TR"/>
        </w:rPr>
        <w:lastRenderedPageBreak/>
        <w:t>Öte yandan kayıt döneminde herhangi bir ortaöğretim kurumuna yerleşemediyseniz veya tercihte bulunmadıysanız, kendiniz 2 ay içerisinde bir işletme bulmak koşulu ile gidip direk mesleki eğitim merkezine bireysel başvuru yoluyla kaydolabilirsiniz.</w:t>
      </w:r>
    </w:p>
    <w:p w:rsidR="004A6352" w:rsidRPr="004A6352" w:rsidRDefault="004A6352" w:rsidP="004A6352">
      <w:pPr>
        <w:shd w:val="clear" w:color="auto" w:fill="FFFFFF"/>
        <w:spacing w:after="150" w:line="240" w:lineRule="auto"/>
        <w:jc w:val="both"/>
        <w:rPr>
          <w:rFonts w:ascii="Times New Roman" w:eastAsia="Times New Roman" w:hAnsi="Times New Roman" w:cs="Times New Roman"/>
          <w:color w:val="7B868F"/>
          <w:sz w:val="24"/>
          <w:szCs w:val="24"/>
          <w:lang w:eastAsia="tr-TR"/>
        </w:rPr>
      </w:pPr>
      <w:r w:rsidRPr="004A6352">
        <w:rPr>
          <w:rFonts w:ascii="Times New Roman" w:eastAsia="Times New Roman" w:hAnsi="Times New Roman" w:cs="Times New Roman"/>
          <w:b/>
          <w:bCs/>
          <w:color w:val="7B868F"/>
          <w:sz w:val="24"/>
          <w:szCs w:val="24"/>
          <w:lang w:eastAsia="tr-TR"/>
        </w:rPr>
        <w:t>Çıraklık eğitimi zorunlu eğitim kapsamına alınmıştır.</w:t>
      </w:r>
    </w:p>
    <w:p w:rsidR="004A6352" w:rsidRPr="004A6352" w:rsidRDefault="004A6352" w:rsidP="004A6352">
      <w:pPr>
        <w:shd w:val="clear" w:color="auto" w:fill="FFFFFF"/>
        <w:spacing w:after="150" w:line="240" w:lineRule="auto"/>
        <w:jc w:val="both"/>
        <w:rPr>
          <w:rFonts w:ascii="Times New Roman" w:eastAsia="Times New Roman" w:hAnsi="Times New Roman" w:cs="Times New Roman"/>
          <w:color w:val="7B868F"/>
          <w:sz w:val="24"/>
          <w:szCs w:val="24"/>
          <w:lang w:eastAsia="tr-TR"/>
        </w:rPr>
      </w:pPr>
      <w:r w:rsidRPr="004A6352">
        <w:rPr>
          <w:rFonts w:ascii="Times New Roman" w:eastAsia="Times New Roman" w:hAnsi="Times New Roman" w:cs="Times New Roman"/>
          <w:b/>
          <w:bCs/>
          <w:color w:val="7B868F"/>
          <w:sz w:val="24"/>
          <w:szCs w:val="24"/>
          <w:lang w:eastAsia="tr-TR"/>
        </w:rPr>
        <w:t>Mesleki eğitim merkezleri de mesleki ve teknik ortaöğretim kurumları kapsamına alınmıştır. Bunun anlamı şudur, mesleki eğitim merkezleri 12 yıllık zorunlu eğitim kapsamındadır.</w:t>
      </w:r>
    </w:p>
    <w:p w:rsidR="004A6352" w:rsidRPr="004A6352" w:rsidRDefault="004A6352" w:rsidP="004A6352">
      <w:pPr>
        <w:shd w:val="clear" w:color="auto" w:fill="FFFFFF"/>
        <w:spacing w:after="150" w:line="240" w:lineRule="auto"/>
        <w:jc w:val="both"/>
        <w:rPr>
          <w:rFonts w:ascii="Times New Roman" w:eastAsia="Times New Roman" w:hAnsi="Times New Roman" w:cs="Times New Roman"/>
          <w:color w:val="7B868F"/>
          <w:sz w:val="24"/>
          <w:szCs w:val="24"/>
          <w:lang w:eastAsia="tr-TR"/>
        </w:rPr>
      </w:pPr>
      <w:r w:rsidRPr="004A6352">
        <w:rPr>
          <w:rFonts w:ascii="Times New Roman" w:eastAsia="Times New Roman" w:hAnsi="Times New Roman" w:cs="Times New Roman"/>
          <w:color w:val="7B868F"/>
          <w:sz w:val="24"/>
          <w:szCs w:val="24"/>
          <w:lang w:eastAsia="tr-TR"/>
        </w:rPr>
        <w:t>Yasaların diğer öğrencilere tanımış olduğu tüm haklardan mesleki eğitim merkezlerine kaydolan öğrenciler de yararlanabilmektedir. Ayrıca okudukları süre içerisinde SGK primleri devlet tarafından ödenmektedir. SGK primi iş kazası ve meslek hastalıkları, yoksa sağlık primlerini kapsamaktadır.</w:t>
      </w:r>
    </w:p>
    <w:p w:rsidR="004A6352" w:rsidRPr="004A6352" w:rsidRDefault="004A6352" w:rsidP="004A6352">
      <w:pPr>
        <w:shd w:val="clear" w:color="auto" w:fill="FFFFFF"/>
        <w:spacing w:after="150" w:line="240" w:lineRule="auto"/>
        <w:jc w:val="both"/>
        <w:rPr>
          <w:rFonts w:ascii="Times New Roman" w:eastAsia="Times New Roman" w:hAnsi="Times New Roman" w:cs="Times New Roman"/>
          <w:color w:val="7B868F"/>
          <w:sz w:val="24"/>
          <w:szCs w:val="24"/>
          <w:lang w:eastAsia="tr-TR"/>
        </w:rPr>
      </w:pPr>
      <w:r w:rsidRPr="004A6352">
        <w:rPr>
          <w:rFonts w:ascii="Times New Roman" w:eastAsia="Times New Roman" w:hAnsi="Times New Roman" w:cs="Times New Roman"/>
          <w:b/>
          <w:bCs/>
          <w:color w:val="7B868F"/>
          <w:sz w:val="24"/>
          <w:szCs w:val="24"/>
          <w:lang w:eastAsia="tr-TR"/>
        </w:rPr>
        <w:t>Öğrencilere;</w:t>
      </w:r>
    </w:p>
    <w:p w:rsidR="004A6352" w:rsidRPr="004A6352" w:rsidRDefault="004A6352" w:rsidP="004A6352">
      <w:pPr>
        <w:shd w:val="clear" w:color="auto" w:fill="FFFFFF"/>
        <w:spacing w:after="150" w:line="240" w:lineRule="auto"/>
        <w:jc w:val="both"/>
        <w:rPr>
          <w:rFonts w:ascii="Times New Roman" w:eastAsia="Times New Roman" w:hAnsi="Times New Roman" w:cs="Times New Roman"/>
          <w:color w:val="7B868F"/>
          <w:sz w:val="24"/>
          <w:szCs w:val="24"/>
          <w:lang w:eastAsia="tr-TR"/>
        </w:rPr>
      </w:pPr>
      <w:r w:rsidRPr="004A6352">
        <w:rPr>
          <w:rFonts w:ascii="Times New Roman" w:eastAsia="Times New Roman" w:hAnsi="Times New Roman" w:cs="Times New Roman"/>
          <w:b/>
          <w:bCs/>
          <w:color w:val="7B868F"/>
          <w:sz w:val="24"/>
          <w:szCs w:val="24"/>
          <w:lang w:eastAsia="tr-TR"/>
        </w:rPr>
        <w:t>11. sınıfın sonunda yapılan sınava göre başarılı olanlara “Kalfalık Belgesi”,</w:t>
      </w:r>
    </w:p>
    <w:p w:rsidR="004A6352" w:rsidRPr="004A6352" w:rsidRDefault="004A6352" w:rsidP="004A6352">
      <w:pPr>
        <w:shd w:val="clear" w:color="auto" w:fill="FFFFFF"/>
        <w:spacing w:after="150" w:line="240" w:lineRule="auto"/>
        <w:jc w:val="both"/>
        <w:rPr>
          <w:rFonts w:ascii="Times New Roman" w:eastAsia="Times New Roman" w:hAnsi="Times New Roman" w:cs="Times New Roman"/>
          <w:color w:val="7B868F"/>
          <w:sz w:val="24"/>
          <w:szCs w:val="24"/>
          <w:lang w:eastAsia="tr-TR"/>
        </w:rPr>
      </w:pPr>
      <w:r w:rsidRPr="004A6352">
        <w:rPr>
          <w:rFonts w:ascii="Times New Roman" w:eastAsia="Times New Roman" w:hAnsi="Times New Roman" w:cs="Times New Roman"/>
          <w:b/>
          <w:bCs/>
          <w:color w:val="7B868F"/>
          <w:sz w:val="24"/>
          <w:szCs w:val="24"/>
          <w:lang w:eastAsia="tr-TR"/>
        </w:rPr>
        <w:t>12. sınıfın sonunda yapılan sınava göre başarılı olanlara ise “Ustalık Belgesi” düzenlenmektedir.</w:t>
      </w:r>
    </w:p>
    <w:p w:rsidR="004A6352" w:rsidRPr="004A6352" w:rsidRDefault="004A6352" w:rsidP="004A6352">
      <w:pPr>
        <w:shd w:val="clear" w:color="auto" w:fill="FFFFFF"/>
        <w:spacing w:after="150" w:line="240" w:lineRule="auto"/>
        <w:jc w:val="both"/>
        <w:rPr>
          <w:rFonts w:ascii="Times New Roman" w:eastAsia="Times New Roman" w:hAnsi="Times New Roman" w:cs="Times New Roman"/>
          <w:color w:val="7B868F"/>
          <w:sz w:val="24"/>
          <w:szCs w:val="24"/>
          <w:lang w:eastAsia="tr-TR"/>
        </w:rPr>
      </w:pPr>
      <w:r w:rsidRPr="004A6352">
        <w:rPr>
          <w:rFonts w:ascii="Times New Roman" w:eastAsia="Times New Roman" w:hAnsi="Times New Roman" w:cs="Times New Roman"/>
          <w:color w:val="7B868F"/>
          <w:sz w:val="24"/>
          <w:szCs w:val="24"/>
          <w:lang w:eastAsia="tr-TR"/>
        </w:rPr>
        <w:t>Mesleki eğitim merkezi öğrencilerinin işyeri değişikliği talebi hâlinde, iki hafta içerisinde yeni bir iş yeri ile sözleşme imzalaması gerekir. Zorunlu hâllerde bu süre ücretsiz izin süresini geçemez. Bu süre içerisinde de bir işyeri ile sözleşme imzalayamayanlar devamsızlıktan sınıf tekrarına kalmış sayılır.</w:t>
      </w:r>
    </w:p>
    <w:p w:rsidR="004A6352" w:rsidRPr="004A6352" w:rsidRDefault="004A6352" w:rsidP="004A6352">
      <w:pPr>
        <w:shd w:val="clear" w:color="auto" w:fill="FFFFFF"/>
        <w:spacing w:after="150" w:line="240" w:lineRule="auto"/>
        <w:jc w:val="both"/>
        <w:rPr>
          <w:rFonts w:ascii="Times New Roman" w:eastAsia="Times New Roman" w:hAnsi="Times New Roman" w:cs="Times New Roman"/>
          <w:color w:val="7B868F"/>
          <w:sz w:val="24"/>
          <w:szCs w:val="24"/>
          <w:lang w:eastAsia="tr-TR"/>
        </w:rPr>
      </w:pPr>
      <w:r w:rsidRPr="004A6352">
        <w:rPr>
          <w:rFonts w:ascii="Times New Roman" w:eastAsia="Times New Roman" w:hAnsi="Times New Roman" w:cs="Times New Roman"/>
          <w:b/>
          <w:bCs/>
          <w:color w:val="7B868F"/>
          <w:sz w:val="24"/>
          <w:szCs w:val="24"/>
          <w:lang w:eastAsia="tr-TR"/>
        </w:rPr>
        <w:t>Mesleki eğitim merkezlerine kayıt yaptırmanız durumunda ortaöğretim diploması almak isterseniz, (aynı zamanda) Açık Öğretim Lisesi, Mesleki Açık Öğretim Lisesi veya Açık Öğretim İmam Hatip Lisesine de kayıt yaptırabilirsiniz. Mesleki açık öğretim lisesine kayıt yaptırdıysanız, mesleki eğitim merkezinde karşılığı olan derslerden yüz yüze eğitim programından muaf olursunuz.</w:t>
      </w:r>
    </w:p>
    <w:p w:rsidR="004A6352" w:rsidRPr="004A6352" w:rsidRDefault="004A6352" w:rsidP="004A6352">
      <w:pPr>
        <w:shd w:val="clear" w:color="auto" w:fill="FFFFFF"/>
        <w:spacing w:after="150" w:line="240" w:lineRule="auto"/>
        <w:jc w:val="both"/>
        <w:rPr>
          <w:rFonts w:ascii="Times New Roman" w:eastAsia="Times New Roman" w:hAnsi="Times New Roman" w:cs="Times New Roman"/>
          <w:color w:val="7B868F"/>
          <w:sz w:val="24"/>
          <w:szCs w:val="24"/>
          <w:lang w:eastAsia="tr-TR"/>
        </w:rPr>
      </w:pPr>
      <w:r w:rsidRPr="004A6352">
        <w:rPr>
          <w:rFonts w:ascii="Times New Roman" w:eastAsia="Times New Roman" w:hAnsi="Times New Roman" w:cs="Times New Roman"/>
          <w:color w:val="7B868F"/>
          <w:sz w:val="24"/>
          <w:szCs w:val="24"/>
          <w:lang w:eastAsia="tr-TR"/>
        </w:rPr>
        <w:t>Mesleki eğitim merkezi öğrencilerine, ödül ve disiplin bakımından ortaöğretim kurumları öğrencileri ile aynı hükümler uygulanır.</w:t>
      </w:r>
    </w:p>
    <w:p w:rsidR="004A6352" w:rsidRPr="004A6352" w:rsidRDefault="004A6352" w:rsidP="004A6352">
      <w:pPr>
        <w:shd w:val="clear" w:color="auto" w:fill="FFFFFF"/>
        <w:spacing w:after="150" w:line="240" w:lineRule="auto"/>
        <w:jc w:val="both"/>
        <w:rPr>
          <w:rFonts w:ascii="Times New Roman" w:eastAsia="Times New Roman" w:hAnsi="Times New Roman" w:cs="Times New Roman"/>
          <w:color w:val="7B868F"/>
          <w:sz w:val="24"/>
          <w:szCs w:val="24"/>
          <w:lang w:eastAsia="tr-TR"/>
        </w:rPr>
      </w:pPr>
      <w:r w:rsidRPr="004A6352">
        <w:rPr>
          <w:rFonts w:ascii="Times New Roman" w:eastAsia="Times New Roman" w:hAnsi="Times New Roman" w:cs="Times New Roman"/>
          <w:b/>
          <w:bCs/>
          <w:color w:val="7B868F"/>
          <w:sz w:val="24"/>
          <w:szCs w:val="24"/>
          <w:lang w:eastAsia="tr-TR"/>
        </w:rPr>
        <w:t>Mesleki eğitim merkezlerini bitiren öğrenciler de diğer ortaöğretim kurumlarını bitiren öğrenciler gibi fark derslerini verip lise diploması alarak üniversiteye gidebilirler.</w:t>
      </w:r>
    </w:p>
    <w:p w:rsidR="004A6352" w:rsidRPr="004A6352" w:rsidRDefault="004A6352" w:rsidP="004A6352">
      <w:pPr>
        <w:shd w:val="clear" w:color="auto" w:fill="FFFFFF"/>
        <w:spacing w:after="150" w:line="240" w:lineRule="auto"/>
        <w:jc w:val="both"/>
        <w:rPr>
          <w:rFonts w:ascii="Times New Roman" w:eastAsia="Times New Roman" w:hAnsi="Times New Roman" w:cs="Times New Roman"/>
          <w:color w:val="7B868F"/>
          <w:sz w:val="24"/>
          <w:szCs w:val="24"/>
          <w:lang w:eastAsia="tr-TR"/>
        </w:rPr>
      </w:pPr>
      <w:r w:rsidRPr="004A6352">
        <w:rPr>
          <w:rFonts w:ascii="Times New Roman" w:eastAsia="Times New Roman" w:hAnsi="Times New Roman" w:cs="Times New Roman"/>
          <w:color w:val="7B868F"/>
          <w:sz w:val="24"/>
          <w:szCs w:val="24"/>
          <w:lang w:eastAsia="tr-TR"/>
        </w:rPr>
        <w:t>Öğrenciler sözleşme imzalandıktan sonra asgari ücretin net tutarının %30’undan az olmamak üzere ücret almaya başlarlar. İşletmelerde mesleki eğitim, staj ve tamamlayıcı eğitim gören öğrenciler, işyerlerinin şartlarına ve çalışma düzenine uymak zorundadırlar.</w:t>
      </w:r>
    </w:p>
    <w:p w:rsidR="003E0A38" w:rsidRDefault="003E0A38"/>
    <w:sectPr w:rsidR="003E0A38" w:rsidSect="004A63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E90"/>
    <w:rsid w:val="0017497F"/>
    <w:rsid w:val="003E0A38"/>
    <w:rsid w:val="004A6352"/>
    <w:rsid w:val="00BC4E90"/>
    <w:rsid w:val="00F01887"/>
    <w:rsid w:val="00FA2502"/>
    <w:rsid w:val="00FA2E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4A635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4A6352"/>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4A635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A6352"/>
    <w:rPr>
      <w:b/>
      <w:bCs/>
    </w:rPr>
  </w:style>
  <w:style w:type="paragraph" w:styleId="BalonMetni">
    <w:name w:val="Balloon Text"/>
    <w:basedOn w:val="Normal"/>
    <w:link w:val="BalonMetniChar"/>
    <w:uiPriority w:val="99"/>
    <w:semiHidden/>
    <w:unhideWhenUsed/>
    <w:rsid w:val="004A63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A63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4A635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4A6352"/>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4A635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A6352"/>
    <w:rPr>
      <w:b/>
      <w:bCs/>
    </w:rPr>
  </w:style>
  <w:style w:type="paragraph" w:styleId="BalonMetni">
    <w:name w:val="Balloon Text"/>
    <w:basedOn w:val="Normal"/>
    <w:link w:val="BalonMetniChar"/>
    <w:uiPriority w:val="99"/>
    <w:semiHidden/>
    <w:unhideWhenUsed/>
    <w:rsid w:val="004A63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A63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751415">
      <w:bodyDiv w:val="1"/>
      <w:marLeft w:val="0"/>
      <w:marRight w:val="0"/>
      <w:marTop w:val="0"/>
      <w:marBottom w:val="0"/>
      <w:divBdr>
        <w:top w:val="none" w:sz="0" w:space="0" w:color="auto"/>
        <w:left w:val="none" w:sz="0" w:space="0" w:color="auto"/>
        <w:bottom w:val="none" w:sz="0" w:space="0" w:color="auto"/>
        <w:right w:val="none" w:sz="0" w:space="0" w:color="auto"/>
      </w:divBdr>
      <w:divsChild>
        <w:div w:id="1098868511">
          <w:marLeft w:val="-225"/>
          <w:marRight w:val="-225"/>
          <w:marTop w:val="0"/>
          <w:marBottom w:val="450"/>
          <w:divBdr>
            <w:top w:val="none" w:sz="0" w:space="0" w:color="auto"/>
            <w:left w:val="none" w:sz="0" w:space="0" w:color="auto"/>
            <w:bottom w:val="none" w:sz="0" w:space="0" w:color="auto"/>
            <w:right w:val="none" w:sz="0" w:space="0" w:color="auto"/>
          </w:divBdr>
          <w:divsChild>
            <w:div w:id="1865973082">
              <w:marLeft w:val="0"/>
              <w:marRight w:val="0"/>
              <w:marTop w:val="0"/>
              <w:marBottom w:val="0"/>
              <w:divBdr>
                <w:top w:val="none" w:sz="0" w:space="0" w:color="auto"/>
                <w:left w:val="none" w:sz="0" w:space="0" w:color="auto"/>
                <w:bottom w:val="none" w:sz="0" w:space="0" w:color="auto"/>
                <w:right w:val="none" w:sz="0" w:space="0" w:color="auto"/>
              </w:divBdr>
            </w:div>
            <w:div w:id="44003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759</Words>
  <Characters>4329</Characters>
  <Application>Microsoft Office Word</Application>
  <DocSecurity>0</DocSecurity>
  <Lines>36</Lines>
  <Paragraphs>10</Paragraphs>
  <ScaleCrop>false</ScaleCrop>
  <Company/>
  <LinksUpToDate>false</LinksUpToDate>
  <CharactersWithSpaces>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dc:creator>
  <cp:keywords/>
  <dc:description/>
  <cp:lastModifiedBy>MEB</cp:lastModifiedBy>
  <cp:revision>3</cp:revision>
  <dcterms:created xsi:type="dcterms:W3CDTF">2018-10-19T09:31:00Z</dcterms:created>
  <dcterms:modified xsi:type="dcterms:W3CDTF">2018-10-19T09:35:00Z</dcterms:modified>
</cp:coreProperties>
</file>